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3C42EBD7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</w:t>
      </w:r>
      <w:r w:rsidR="00085BBA">
        <w:rPr>
          <w:sz w:val="20"/>
          <w:szCs w:val="20"/>
        </w:rPr>
        <w:t>w 2025</w:t>
      </w:r>
      <w:r w:rsidRPr="00E37244">
        <w:rPr>
          <w:sz w:val="20"/>
          <w:szCs w:val="20"/>
        </w:rPr>
        <w:t xml:space="preserve"> roku zadań publicznych Województwa Mazowieckiego w obszarze</w:t>
      </w:r>
      <w:r w:rsidR="00085BBA">
        <w:rPr>
          <w:sz w:val="20"/>
          <w:szCs w:val="20"/>
        </w:rPr>
        <w:t xml:space="preserve"> „ Wspieranie i upowszechnianie kultury fizycznej”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7CD5AE15" w14:textId="225CD0CE" w:rsidR="00E37244" w:rsidRDefault="00E37244" w:rsidP="00497291">
      <w:pPr>
        <w:tabs>
          <w:tab w:val="left" w:leader="dot" w:pos="8222"/>
        </w:tabs>
      </w:pPr>
      <w:r>
        <w:t>Obszar konkursowy</w:t>
      </w:r>
      <w:r w:rsidR="00497291">
        <w:t>: „Wspieranie i upowszechnianie kultury fizycznej”</w:t>
      </w:r>
    </w:p>
    <w:p w14:paraId="6ABCA9A0" w14:textId="2A04045E" w:rsidR="00E37244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</w:pPr>
    </w:p>
    <w:p w14:paraId="355965FA" w14:textId="4C96B126" w:rsidR="004F7645" w:rsidRDefault="00E37244" w:rsidP="004F7645">
      <w:pPr>
        <w:tabs>
          <w:tab w:val="left" w:leader="dot" w:pos="7938"/>
        </w:tabs>
      </w:pPr>
      <w:r>
        <w:t>Zadani</w:t>
      </w:r>
      <w:r w:rsidR="00497291">
        <w:t>a</w:t>
      </w:r>
      <w:r>
        <w:t xml:space="preserve"> konkursowe</w:t>
      </w:r>
      <w:r w:rsidR="00497291">
        <w:t>: wymienione w ogłoszeniu konkursowym</w:t>
      </w:r>
    </w:p>
    <w:p w14:paraId="356684DC" w14:textId="1CE9BB9F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D97AEA2-57E0-4AF0-8CF8-4D7411175F50}"/>
    <w:embedBold r:id="rId2" w:fontKey="{3BDA17A4-FA60-425D-A0D2-37E720645365}"/>
    <w:embedItalic r:id="rId3" w:fontKey="{555B2D66-72B2-49B7-B644-DF4A103B736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6CE9875-1021-4528-B1C4-4D98AE2F9390}"/>
    <w:embedBold r:id="rId5" w:fontKey="{DE4B0C95-53C1-4759-BF65-09D4454F5C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693E664-9624-4183-9E63-915558E32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BBA"/>
    <w:rsid w:val="00085D27"/>
    <w:rsid w:val="0008749B"/>
    <w:rsid w:val="000B38EB"/>
    <w:rsid w:val="000D5CB4"/>
    <w:rsid w:val="0010493D"/>
    <w:rsid w:val="00132DA7"/>
    <w:rsid w:val="00176C26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02C6B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39C6"/>
    <w:rsid w:val="0046625A"/>
    <w:rsid w:val="00467E83"/>
    <w:rsid w:val="00470D55"/>
    <w:rsid w:val="00497291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764E0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07CB5"/>
    <w:rsid w:val="00AC2208"/>
    <w:rsid w:val="00AE0576"/>
    <w:rsid w:val="00AF5669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6397A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4V6JR7MYT6VM-433267156-68813</_dlc_DocId>
    <_dlc_DocIdUrl xmlns="c075248e-3e8f-4e35-bf65-e9438fc259ca">
      <Url>https://portal.umwm.local/departament/deps/bs/_layouts/15/DocIdRedir.aspx?ID=4V6JR7MYT6VM-433267156-68813</Url>
      <Description>4V6JR7MYT6VM-433267156-68813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BFC29EA-CCF4-4B3B-8799-17A35A7937F3}">
  <ds:schemaRefs>
    <ds:schemaRef ds:uri="http://schemas.microsoft.com/office/infopath/2007/PartnerControls"/>
    <ds:schemaRef ds:uri="http://purl.org/dc/terms/"/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c075248e-3e8f-4e35-bf65-e9438fc259ca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D470370-BD8F-4AAC-AD5E-8B0E01B283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E866D4-725D-445F-9FC5-DB5C8EC87E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40598A6-F0F0-4C0C-91C5-7BC0B7A69B1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938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 o naborze do komisji</vt:lpstr>
    </vt:vector>
  </TitlesOfParts>
  <Company/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 o naborze do komisji</dc:title>
  <dc:subject>Zgłoszenie osoby do prac Komisji konkursowej</dc:subject>
  <dc:creator>Marzena Sienkiewicz</dc:creator>
  <cp:keywords/>
  <dc:description/>
  <cp:lastModifiedBy>Sienkiewicz Marzena</cp:lastModifiedBy>
  <cp:revision>6</cp:revision>
  <cp:lastPrinted>2025-01-15T10:33:00Z</cp:lastPrinted>
  <dcterms:created xsi:type="dcterms:W3CDTF">2024-12-18T14:01:00Z</dcterms:created>
  <dcterms:modified xsi:type="dcterms:W3CDTF">2025-01-15T10:33:00Z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8d7a53b5-738f-4793-8ab6-487eb5df5727</vt:lpwstr>
  </property>
</Properties>
</file>